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258B" w:rsidRPr="005B6696" w:rsidRDefault="0050258B" w:rsidP="0050258B">
      <w:pPr>
        <w:rPr>
          <w:rFonts w:asciiTheme="minorHAnsi" w:hAnsiTheme="minorHAnsi"/>
          <w:b/>
          <w:sz w:val="24"/>
        </w:rPr>
      </w:pPr>
      <w:bookmarkStart w:id="0" w:name="_GoBack"/>
      <w:bookmarkEnd w:id="0"/>
      <w:r w:rsidRPr="005B6696">
        <w:rPr>
          <w:rFonts w:asciiTheme="minorHAnsi" w:hAnsiTheme="minorHAnsi"/>
          <w:b/>
          <w:sz w:val="24"/>
        </w:rPr>
        <w:t xml:space="preserve">Attachment 2: </w:t>
      </w:r>
    </w:p>
    <w:p w:rsidR="0050258B" w:rsidRDefault="0050258B" w:rsidP="0050258B">
      <w:pPr>
        <w:rPr>
          <w:rFonts w:asciiTheme="minorHAnsi" w:hAnsiTheme="minorHAnsi"/>
          <w:sz w:val="24"/>
        </w:rPr>
      </w:pPr>
    </w:p>
    <w:p w:rsidR="0050258B" w:rsidRPr="00AB2F97" w:rsidRDefault="0050258B" w:rsidP="0050258B">
      <w:pPr>
        <w:rPr>
          <w:rFonts w:asciiTheme="minorHAnsi" w:hAnsiTheme="minorHAnsi"/>
          <w:b/>
          <w:sz w:val="27"/>
          <w:szCs w:val="27"/>
        </w:rPr>
      </w:pPr>
      <w:r w:rsidRPr="00083EB7">
        <w:rPr>
          <w:rFonts w:asciiTheme="minorHAnsi" w:hAnsiTheme="minorHAnsi"/>
          <w:b/>
          <w:sz w:val="27"/>
          <w:szCs w:val="27"/>
        </w:rPr>
        <w:t xml:space="preserve">FINAL </w:t>
      </w:r>
      <w:r w:rsidRPr="004B6735">
        <w:rPr>
          <w:rFonts w:asciiTheme="minorHAnsi" w:hAnsiTheme="minorHAnsi"/>
          <w:b/>
          <w:sz w:val="27"/>
          <w:szCs w:val="27"/>
        </w:rPr>
        <w:t>INTERN</w:t>
      </w:r>
      <w:r w:rsidRPr="00AB2F97">
        <w:rPr>
          <w:rFonts w:asciiTheme="minorHAnsi" w:hAnsiTheme="minorHAnsi"/>
          <w:b/>
          <w:sz w:val="27"/>
          <w:szCs w:val="27"/>
        </w:rPr>
        <w:t xml:space="preserve"> ASSESSMENT FORM (EMPLOYER ASSESSMENT)</w:t>
      </w: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ab/>
      </w: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 xml:space="preserve">This section gives you the opportunity, as an experienced professional, to make recommendations that would help in the professional development of the student as well as give the </w:t>
      </w:r>
      <w:r>
        <w:rPr>
          <w:rFonts w:asciiTheme="minorHAnsi" w:hAnsiTheme="minorHAnsi" w:cs="Arial"/>
          <w:sz w:val="27"/>
          <w:szCs w:val="27"/>
        </w:rPr>
        <w:t>HANZE</w:t>
      </w:r>
      <w:r w:rsidRPr="00AB2F97">
        <w:rPr>
          <w:rFonts w:asciiTheme="minorHAnsi" w:hAnsiTheme="minorHAnsi" w:cs="Arial"/>
          <w:sz w:val="27"/>
          <w:szCs w:val="27"/>
        </w:rPr>
        <w:t xml:space="preserve"> some insight into the areas that may need more attention. </w:t>
      </w:r>
    </w:p>
    <w:p w:rsidR="0050258B" w:rsidRPr="00AB2F97" w:rsidRDefault="0050258B" w:rsidP="0050258B">
      <w:pPr>
        <w:rPr>
          <w:rFonts w:asciiTheme="minorHAnsi" w:hAnsiTheme="minorHAnsi"/>
          <w:sz w:val="27"/>
          <w:szCs w:val="27"/>
        </w:rPr>
      </w:pP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>What do you consider the major strengths of this intern?</w:t>
      </w:r>
    </w:p>
    <w:p w:rsidR="0050258B" w:rsidRPr="00171E55" w:rsidRDefault="00171E55" w:rsidP="0050258B">
      <w:pPr>
        <w:rPr>
          <w:rFonts w:asciiTheme="minorHAnsi" w:hAnsiTheme="minorHAnsi"/>
          <w:sz w:val="27"/>
          <w:szCs w:val="27"/>
          <w:lang w:val="nl-NL"/>
        </w:rPr>
      </w:pPr>
      <w:r w:rsidRPr="00171E55">
        <w:rPr>
          <w:rFonts w:asciiTheme="minorHAnsi" w:hAnsiTheme="minorHAnsi"/>
          <w:sz w:val="27"/>
          <w:szCs w:val="27"/>
          <w:lang w:val="nl-NL"/>
        </w:rPr>
        <w:t xml:space="preserve">Arjo is </w:t>
      </w:r>
      <w:r w:rsidR="00300B7D" w:rsidRPr="00171E55">
        <w:rPr>
          <w:rFonts w:asciiTheme="minorHAnsi" w:hAnsiTheme="minorHAnsi"/>
          <w:sz w:val="27"/>
          <w:szCs w:val="27"/>
          <w:lang w:val="nl-NL"/>
        </w:rPr>
        <w:t>geïnteresseerd</w:t>
      </w:r>
      <w:r w:rsidRPr="00171E55">
        <w:rPr>
          <w:rFonts w:asciiTheme="minorHAnsi" w:hAnsiTheme="minorHAnsi"/>
          <w:sz w:val="27"/>
          <w:szCs w:val="27"/>
          <w:lang w:val="nl-NL"/>
        </w:rPr>
        <w:t xml:space="preserve"> en behulpzaam. </w:t>
      </w:r>
      <w:r>
        <w:rPr>
          <w:rFonts w:asciiTheme="minorHAnsi" w:hAnsiTheme="minorHAnsi"/>
          <w:sz w:val="27"/>
          <w:szCs w:val="27"/>
          <w:lang w:val="nl-NL"/>
        </w:rPr>
        <w:t xml:space="preserve">Hij ziet waar er hulp nodig is, maar dringt zichzelf daarbij niet op. Hij maakt gemakkelijk contact met de patiënten. </w:t>
      </w: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>What areas need improvement?</w:t>
      </w:r>
    </w:p>
    <w:p w:rsidR="00300B7D" w:rsidRDefault="00300B7D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171E55" w:rsidRDefault="00171E55" w:rsidP="0050258B">
      <w:pPr>
        <w:rPr>
          <w:rFonts w:asciiTheme="minorHAnsi" w:hAnsiTheme="minorHAnsi"/>
          <w:sz w:val="27"/>
          <w:szCs w:val="27"/>
          <w:lang w:val="nl-NL"/>
        </w:rPr>
      </w:pPr>
      <w:r w:rsidRPr="00171E55">
        <w:rPr>
          <w:rFonts w:asciiTheme="minorHAnsi" w:hAnsiTheme="minorHAnsi"/>
          <w:sz w:val="27"/>
          <w:szCs w:val="27"/>
          <w:lang w:val="nl-NL"/>
        </w:rPr>
        <w:t xml:space="preserve">Hij maakt makkelijk contact met de patiënten, maar kan hierbij nog </w:t>
      </w:r>
      <w:r>
        <w:rPr>
          <w:rFonts w:asciiTheme="minorHAnsi" w:hAnsiTheme="minorHAnsi"/>
          <w:sz w:val="27"/>
          <w:szCs w:val="27"/>
          <w:lang w:val="nl-NL"/>
        </w:rPr>
        <w:t>redelijk afwachtend zijn. Ik denk dat hij nog mag leren om zo nu en dan wat meer uit zijn comfortzone te komen en zijn eigen ruimte te pakken.</w:t>
      </w:r>
      <w:r w:rsidR="00300B7D">
        <w:rPr>
          <w:rFonts w:asciiTheme="minorHAnsi" w:hAnsiTheme="minorHAnsi"/>
          <w:sz w:val="27"/>
          <w:szCs w:val="27"/>
          <w:lang w:val="nl-NL"/>
        </w:rPr>
        <w:t xml:space="preserve"> Dit geld niet alleen voor het contact met de patiënten, maar nog meer daar om heen. </w:t>
      </w:r>
      <w:r>
        <w:rPr>
          <w:rFonts w:asciiTheme="minorHAnsi" w:hAnsiTheme="minorHAnsi"/>
          <w:sz w:val="27"/>
          <w:szCs w:val="27"/>
          <w:lang w:val="nl-NL"/>
        </w:rPr>
        <w:t xml:space="preserve"> </w:t>
      </w: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>What would you recommend to make this student better prepared for the workplace? (e.g. courses, activities, skills acquisition, programs)?</w:t>
      </w:r>
    </w:p>
    <w:p w:rsidR="00300B7D" w:rsidRDefault="00300B7D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171E55" w:rsidRDefault="00171E55" w:rsidP="0050258B">
      <w:pPr>
        <w:rPr>
          <w:rFonts w:asciiTheme="minorHAnsi" w:hAnsiTheme="minorHAnsi"/>
          <w:sz w:val="27"/>
          <w:szCs w:val="27"/>
          <w:lang w:val="nl-NL"/>
        </w:rPr>
      </w:pPr>
      <w:r w:rsidRPr="00171E55">
        <w:rPr>
          <w:rFonts w:asciiTheme="minorHAnsi" w:hAnsiTheme="minorHAnsi"/>
          <w:sz w:val="27"/>
          <w:szCs w:val="27"/>
          <w:lang w:val="nl-NL"/>
        </w:rPr>
        <w:t xml:space="preserve">Naar dat wat ik gezien heb was Arjo voldoende voorbereid en kon hij niet nog meer voorbereid zijn. </w:t>
      </w:r>
      <w:r>
        <w:rPr>
          <w:rFonts w:asciiTheme="minorHAnsi" w:hAnsiTheme="minorHAnsi"/>
          <w:sz w:val="27"/>
          <w:szCs w:val="27"/>
          <w:lang w:val="nl-NL"/>
        </w:rPr>
        <w:t>Hij wist wat zijn opdracht was en kon daarmee aan de slag.</w:t>
      </w: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171E55" w:rsidRDefault="0050258B" w:rsidP="0050258B">
      <w:pPr>
        <w:rPr>
          <w:rFonts w:asciiTheme="minorHAnsi" w:hAnsiTheme="minorHAnsi"/>
          <w:sz w:val="27"/>
          <w:szCs w:val="27"/>
          <w:lang w:val="nl-NL"/>
        </w:rPr>
      </w:pPr>
    </w:p>
    <w:p w:rsidR="0050258B" w:rsidRPr="00AB2F97" w:rsidRDefault="0050258B" w:rsidP="0050258B">
      <w:pPr>
        <w:rPr>
          <w:rFonts w:asciiTheme="minorHAnsi" w:hAnsiTheme="minorHAnsi" w:cs="Arial"/>
          <w:sz w:val="27"/>
          <w:szCs w:val="27"/>
        </w:rPr>
      </w:pPr>
      <w:r w:rsidRPr="00AB2F97">
        <w:rPr>
          <w:rFonts w:asciiTheme="minorHAnsi" w:hAnsiTheme="minorHAnsi" w:cs="Arial"/>
          <w:sz w:val="27"/>
          <w:szCs w:val="27"/>
        </w:rPr>
        <w:t>Other comments, commendations, or recommendations:</w:t>
      </w:r>
    </w:p>
    <w:p w:rsidR="0050258B" w:rsidRPr="00AB2F97" w:rsidRDefault="00171E55" w:rsidP="0050258B">
      <w:pPr>
        <w:rPr>
          <w:rFonts w:asciiTheme="minorHAnsi" w:hAnsiTheme="minorHAnsi" w:cs="Arial"/>
          <w:sz w:val="27"/>
          <w:szCs w:val="27"/>
        </w:rPr>
      </w:pPr>
      <w:r>
        <w:rPr>
          <w:rFonts w:asciiTheme="minorHAnsi" w:hAnsiTheme="minorHAnsi" w:cs="Arial"/>
          <w:sz w:val="27"/>
          <w:szCs w:val="27"/>
        </w:rPr>
        <w:t>-</w:t>
      </w:r>
    </w:p>
    <w:p w:rsidR="0050258B" w:rsidRPr="00AB2F97" w:rsidRDefault="0050258B" w:rsidP="0050258B">
      <w:pPr>
        <w:rPr>
          <w:rFonts w:asciiTheme="minorHAnsi" w:hAnsiTheme="minorHAnsi"/>
          <w:sz w:val="27"/>
          <w:szCs w:val="27"/>
        </w:rPr>
      </w:pPr>
    </w:p>
    <w:p w:rsidR="0050258B" w:rsidRPr="00AB2F97" w:rsidRDefault="0050258B" w:rsidP="0050258B">
      <w:pPr>
        <w:rPr>
          <w:rFonts w:asciiTheme="minorHAnsi" w:hAnsiTheme="minorHAnsi"/>
          <w:sz w:val="27"/>
          <w:szCs w:val="27"/>
        </w:rPr>
      </w:pPr>
    </w:p>
    <w:p w:rsidR="0050258B" w:rsidRPr="00AB2F97" w:rsidRDefault="0050258B" w:rsidP="0050258B">
      <w:pPr>
        <w:rPr>
          <w:rFonts w:asciiTheme="minorHAnsi" w:hAnsiTheme="minorHAnsi"/>
          <w:b/>
          <w:sz w:val="27"/>
          <w:szCs w:val="27"/>
        </w:rPr>
      </w:pPr>
      <w:r w:rsidRPr="00AB2F97">
        <w:rPr>
          <w:rFonts w:asciiTheme="minorHAnsi" w:hAnsiTheme="minorHAnsi"/>
          <w:b/>
          <w:sz w:val="27"/>
          <w:szCs w:val="27"/>
        </w:rPr>
        <w:t>Thank you for your time in completing this evaluation!</w:t>
      </w:r>
    </w:p>
    <w:p w:rsidR="0050258B" w:rsidRPr="00AB2F97" w:rsidRDefault="0050258B" w:rsidP="0050258B">
      <w:pPr>
        <w:rPr>
          <w:rFonts w:asciiTheme="minorHAnsi" w:hAnsiTheme="minorHAnsi"/>
          <w:sz w:val="27"/>
          <w:szCs w:val="27"/>
        </w:rPr>
      </w:pPr>
    </w:p>
    <w:p w:rsidR="0050258B" w:rsidRPr="00AB2F97" w:rsidRDefault="0050258B" w:rsidP="0050258B">
      <w:pPr>
        <w:rPr>
          <w:rFonts w:asciiTheme="minorHAnsi" w:hAnsiTheme="minorHAnsi"/>
          <w:sz w:val="27"/>
          <w:szCs w:val="27"/>
        </w:rPr>
      </w:pPr>
    </w:p>
    <w:p w:rsidR="0050258B" w:rsidRDefault="0050258B" w:rsidP="0050258B"/>
    <w:p w:rsidR="0050258B" w:rsidRDefault="0050258B" w:rsidP="0050258B"/>
    <w:p w:rsidR="0050258B" w:rsidRPr="002658DD" w:rsidRDefault="0050258B" w:rsidP="0050258B">
      <w:pPr>
        <w:rPr>
          <w:rFonts w:asciiTheme="minorHAnsi" w:hAnsiTheme="minorHAnsi"/>
          <w:sz w:val="24"/>
        </w:rPr>
      </w:pPr>
    </w:p>
    <w:p w:rsidR="003C5E3A" w:rsidRDefault="00373D95"/>
    <w:sectPr w:rsidR="003C5E3A" w:rsidSect="006224A5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58B"/>
    <w:rsid w:val="00171E55"/>
    <w:rsid w:val="00275B47"/>
    <w:rsid w:val="00300B7D"/>
    <w:rsid w:val="00373D95"/>
    <w:rsid w:val="0050258B"/>
    <w:rsid w:val="00532094"/>
    <w:rsid w:val="005F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AF7F0B-0D11-416D-9F5E-12F1E3F84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50258B"/>
    <w:pPr>
      <w:widowControl w:val="0"/>
      <w:autoSpaceDE w:val="0"/>
      <w:autoSpaceDN w:val="0"/>
      <w:adjustRightInd w:val="0"/>
      <w:spacing w:after="0" w:line="240" w:lineRule="auto"/>
    </w:pPr>
    <w:rPr>
      <w:rFonts w:ascii="Courier" w:eastAsia="Times New Roman" w:hAnsi="Courier" w:cs="Times New Roman"/>
      <w:sz w:val="20"/>
      <w:szCs w:val="24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Arjo Neevel</dc:creator>
  <cp:lastModifiedBy>Arjo Neevel</cp:lastModifiedBy>
  <cp:revision>2</cp:revision>
  <dcterms:created xsi:type="dcterms:W3CDTF">2019-02-14T11:10:00Z</dcterms:created>
  <dcterms:modified xsi:type="dcterms:W3CDTF">2019-02-14T11:10:00Z</dcterms:modified>
</cp:coreProperties>
</file>